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C33BC" w14:textId="77777777" w:rsidR="00735646" w:rsidRDefault="00735646" w:rsidP="00735646"/>
    <w:p w14:paraId="1EB99994" w14:textId="77777777" w:rsidR="00735646" w:rsidRDefault="00735646" w:rsidP="00735646"/>
    <w:p w14:paraId="514573EB" w14:textId="77777777" w:rsidR="00735646" w:rsidRDefault="00735646" w:rsidP="00735646">
      <w:r w:rsidRPr="00153DD5">
        <w:rPr>
          <w:noProof/>
        </w:rPr>
        <w:drawing>
          <wp:inline distT="0" distB="0" distL="0" distR="0" wp14:anchorId="4C578909" wp14:editId="5530ECCB">
            <wp:extent cx="3905250" cy="3238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CDE34" w14:textId="77777777" w:rsidR="00735646" w:rsidRDefault="00735646" w:rsidP="00735646">
      <w:pPr>
        <w:rPr>
          <w:b/>
          <w:bCs/>
          <w:sz w:val="28"/>
          <w:szCs w:val="28"/>
        </w:rPr>
      </w:pPr>
    </w:p>
    <w:p w14:paraId="016556F2" w14:textId="03A68B54" w:rsidR="00735646" w:rsidRDefault="00FC27C4" w:rsidP="00735646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Referat</w:t>
      </w:r>
    </w:p>
    <w:p w14:paraId="27C544AD" w14:textId="29415380" w:rsidR="00735646" w:rsidRDefault="00466BFF" w:rsidP="00735646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12. juni</w:t>
      </w:r>
      <w:r w:rsidR="00735646">
        <w:rPr>
          <w:rFonts w:ascii="Calibri" w:hAnsi="Calibri" w:cs="Calibri"/>
          <w:sz w:val="28"/>
          <w:szCs w:val="28"/>
        </w:rPr>
        <w:t xml:space="preserve"> 2024 kl</w:t>
      </w:r>
      <w:r w:rsidR="00B73B85">
        <w:rPr>
          <w:rFonts w:ascii="Calibri" w:hAnsi="Calibri" w:cs="Calibri"/>
          <w:sz w:val="28"/>
          <w:szCs w:val="28"/>
        </w:rPr>
        <w:t>.</w:t>
      </w:r>
      <w:r w:rsidR="00735646">
        <w:rPr>
          <w:rFonts w:ascii="Calibri" w:hAnsi="Calibri" w:cs="Calibri"/>
          <w:sz w:val="28"/>
          <w:szCs w:val="28"/>
        </w:rPr>
        <w:t xml:space="preserve"> 16.15-18.15 </w:t>
      </w:r>
    </w:p>
    <w:p w14:paraId="55E8749E" w14:textId="1D40DCD6" w:rsidR="00735646" w:rsidRDefault="00466BFF" w:rsidP="00735646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Medborgerhuset – mødelokale </w:t>
      </w:r>
      <w:proofErr w:type="spellStart"/>
      <w:r>
        <w:rPr>
          <w:rFonts w:ascii="Calibri" w:hAnsi="Calibri" w:cs="Calibri"/>
          <w:sz w:val="28"/>
          <w:szCs w:val="28"/>
        </w:rPr>
        <w:t>Boxen</w:t>
      </w:r>
      <w:proofErr w:type="spellEnd"/>
    </w:p>
    <w:p w14:paraId="02B28C1C" w14:textId="77777777" w:rsidR="00735646" w:rsidRDefault="00735646" w:rsidP="0073564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Deltagere:</w:t>
      </w:r>
    </w:p>
    <w:p w14:paraId="16B5AEC5" w14:textId="25112305" w:rsidR="00735646" w:rsidRPr="009B1B84" w:rsidRDefault="00735646" w:rsidP="00735646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Afbud:</w:t>
      </w:r>
      <w:r w:rsidR="009B1B84">
        <w:rPr>
          <w:rFonts w:ascii="Calibri" w:hAnsi="Calibri" w:cs="Calibri"/>
          <w:b/>
          <w:bCs/>
        </w:rPr>
        <w:t xml:space="preserve"> </w:t>
      </w:r>
      <w:r w:rsidR="00466BFF">
        <w:rPr>
          <w:rFonts w:ascii="Calibri" w:hAnsi="Calibri" w:cs="Calibri"/>
        </w:rPr>
        <w:t>Michael,</w:t>
      </w:r>
      <w:r w:rsidR="00FC27C4">
        <w:rPr>
          <w:rFonts w:ascii="Calibri" w:hAnsi="Calibri" w:cs="Calibri"/>
        </w:rPr>
        <w:t xml:space="preserve"> Rebecca, Michael, </w:t>
      </w:r>
    </w:p>
    <w:p w14:paraId="060B00C5" w14:textId="247F9204" w:rsidR="00735646" w:rsidRPr="00F24A99" w:rsidRDefault="00735646" w:rsidP="00735646">
      <w:pPr>
        <w:pStyle w:val="Listeafsnit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F24A99">
        <w:rPr>
          <w:rFonts w:ascii="Calibri" w:hAnsi="Calibri" w:cs="Calibri"/>
          <w:b/>
          <w:bCs/>
        </w:rPr>
        <w:t>Valg af referent</w:t>
      </w:r>
      <w:r w:rsidR="00FC27C4">
        <w:rPr>
          <w:rFonts w:ascii="Calibri" w:hAnsi="Calibri" w:cs="Calibri"/>
          <w:b/>
          <w:bCs/>
        </w:rPr>
        <w:t xml:space="preserve">. </w:t>
      </w:r>
      <w:r w:rsidR="00FC27C4" w:rsidRPr="00FC27C4">
        <w:rPr>
          <w:rFonts w:ascii="Calibri" w:hAnsi="Calibri" w:cs="Calibri"/>
          <w:i/>
          <w:iCs/>
        </w:rPr>
        <w:t>EK</w:t>
      </w:r>
      <w:r>
        <w:rPr>
          <w:rFonts w:ascii="Calibri" w:hAnsi="Calibri" w:cs="Calibri"/>
          <w:b/>
          <w:bCs/>
        </w:rPr>
        <w:br/>
      </w:r>
    </w:p>
    <w:p w14:paraId="6F29390A" w14:textId="2323FD8A" w:rsidR="00735646" w:rsidRPr="00F24A99" w:rsidRDefault="00735646" w:rsidP="00735646">
      <w:pPr>
        <w:pStyle w:val="Listeafsnit"/>
        <w:numPr>
          <w:ilvl w:val="0"/>
          <w:numId w:val="1"/>
        </w:numPr>
        <w:spacing w:after="0"/>
        <w:rPr>
          <w:rFonts w:ascii="Calibri" w:hAnsi="Calibri" w:cs="Calibri"/>
          <w:i/>
          <w:iCs/>
        </w:rPr>
      </w:pPr>
      <w:r w:rsidRPr="00F24A99">
        <w:rPr>
          <w:rFonts w:ascii="Calibri" w:hAnsi="Calibri" w:cs="Calibri"/>
          <w:b/>
          <w:bCs/>
        </w:rPr>
        <w:t xml:space="preserve">Godkendelse af referat af møde </w:t>
      </w:r>
      <w:r w:rsidR="00466BFF">
        <w:rPr>
          <w:rFonts w:ascii="Calibri" w:hAnsi="Calibri" w:cs="Calibri"/>
          <w:b/>
          <w:bCs/>
        </w:rPr>
        <w:t>7.5</w:t>
      </w:r>
      <w:r>
        <w:rPr>
          <w:rFonts w:ascii="Calibri" w:hAnsi="Calibri" w:cs="Calibri"/>
          <w:b/>
          <w:bCs/>
        </w:rPr>
        <w:t>.</w:t>
      </w:r>
      <w:r w:rsidRPr="00F24A99"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i/>
          <w:iCs/>
        </w:rPr>
        <w:t>Referatet er vedlagt.</w:t>
      </w:r>
      <w:r w:rsidR="00FC27C4">
        <w:rPr>
          <w:rFonts w:ascii="Calibri" w:hAnsi="Calibri" w:cs="Calibri"/>
          <w:i/>
          <w:iCs/>
        </w:rPr>
        <w:t xml:space="preserve"> Referat godkendt.</w:t>
      </w:r>
      <w:r>
        <w:rPr>
          <w:rFonts w:ascii="Calibri" w:hAnsi="Calibri" w:cs="Calibri"/>
          <w:i/>
          <w:iCs/>
        </w:rPr>
        <w:br/>
      </w:r>
    </w:p>
    <w:p w14:paraId="528475A9" w14:textId="4D6D4E77" w:rsidR="00735646" w:rsidRDefault="00735646" w:rsidP="00735646">
      <w:pPr>
        <w:pStyle w:val="Listeafsnit"/>
        <w:numPr>
          <w:ilvl w:val="0"/>
          <w:numId w:val="1"/>
        </w:num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God</w:t>
      </w:r>
      <w:r w:rsidRPr="00F24A99">
        <w:rPr>
          <w:rFonts w:ascii="Calibri" w:hAnsi="Calibri" w:cs="Calibri"/>
          <w:b/>
          <w:bCs/>
        </w:rPr>
        <w:t>kendelse af dagsorden</w:t>
      </w:r>
      <w:r w:rsidR="00FC27C4">
        <w:rPr>
          <w:rFonts w:ascii="Calibri" w:hAnsi="Calibri" w:cs="Calibri"/>
          <w:b/>
          <w:bCs/>
        </w:rPr>
        <w:t xml:space="preserve">. </w:t>
      </w:r>
      <w:r w:rsidR="00FC27C4">
        <w:rPr>
          <w:rFonts w:ascii="Calibri" w:hAnsi="Calibri" w:cs="Calibri"/>
          <w:i/>
          <w:iCs/>
        </w:rPr>
        <w:t>Godkendt.</w:t>
      </w:r>
      <w:r w:rsidR="005742B0">
        <w:rPr>
          <w:rFonts w:ascii="Calibri" w:hAnsi="Calibri" w:cs="Calibri"/>
          <w:b/>
          <w:bCs/>
        </w:rPr>
        <w:br/>
      </w:r>
    </w:p>
    <w:p w14:paraId="7A17865F" w14:textId="5FA31E1F" w:rsidR="00C625D7" w:rsidRPr="00C625D7" w:rsidRDefault="005742B0" w:rsidP="00FC27C4">
      <w:pPr>
        <w:pStyle w:val="Listeafsnit"/>
        <w:numPr>
          <w:ilvl w:val="0"/>
          <w:numId w:val="1"/>
        </w:numPr>
        <w:spacing w:after="0"/>
        <w:rPr>
          <w:rFonts w:ascii="Calibri" w:hAnsi="Calibri" w:cs="Calibri"/>
          <w:b/>
          <w:bCs/>
          <w:i/>
          <w:iCs/>
        </w:rPr>
      </w:pPr>
      <w:r w:rsidRPr="005742B0">
        <w:rPr>
          <w:rFonts w:ascii="Calibri" w:hAnsi="Calibri" w:cs="Calibri"/>
          <w:b/>
          <w:bCs/>
        </w:rPr>
        <w:t xml:space="preserve">Nyt fra Silkeborg Kommune v. Maj-Britt </w:t>
      </w:r>
      <w:r w:rsidRPr="005742B0">
        <w:rPr>
          <w:rFonts w:ascii="Calibri" w:hAnsi="Calibri" w:cs="Calibri"/>
          <w:b/>
          <w:bCs/>
        </w:rPr>
        <w:br/>
      </w:r>
      <w:r w:rsidR="000D6C6A" w:rsidRPr="00C625D7">
        <w:rPr>
          <w:rFonts w:ascii="Calibri" w:eastAsia="Times New Roman" w:hAnsi="Calibri" w:cs="Calibri"/>
          <w:i/>
          <w:iCs/>
        </w:rPr>
        <w:t xml:space="preserve">Orientering om </w:t>
      </w:r>
      <w:proofErr w:type="gramStart"/>
      <w:r w:rsidR="000D6C6A" w:rsidRPr="00C625D7">
        <w:rPr>
          <w:rFonts w:ascii="Calibri" w:eastAsia="Times New Roman" w:hAnsi="Calibri" w:cs="Calibri"/>
          <w:i/>
          <w:iCs/>
        </w:rPr>
        <w:t>ØVB program</w:t>
      </w:r>
      <w:proofErr w:type="gramEnd"/>
      <w:r w:rsidR="000D6C6A" w:rsidRPr="00C625D7">
        <w:rPr>
          <w:rFonts w:ascii="Calibri" w:eastAsia="Times New Roman" w:hAnsi="Calibri" w:cs="Calibri"/>
          <w:i/>
          <w:iCs/>
        </w:rPr>
        <w:t xml:space="preserve"> fredag i </w:t>
      </w:r>
      <w:proofErr w:type="spellStart"/>
      <w:r w:rsidR="000D6C6A" w:rsidRPr="00C625D7">
        <w:rPr>
          <w:rFonts w:ascii="Calibri" w:eastAsia="Times New Roman" w:hAnsi="Calibri" w:cs="Calibri"/>
          <w:i/>
          <w:iCs/>
        </w:rPr>
        <w:t>Lysskoven</w:t>
      </w:r>
      <w:proofErr w:type="spellEnd"/>
      <w:r w:rsidR="000D6C6A" w:rsidRPr="00C625D7">
        <w:rPr>
          <w:rFonts w:ascii="Calibri" w:eastAsia="Times New Roman" w:hAnsi="Calibri" w:cs="Calibri"/>
          <w:i/>
          <w:iCs/>
        </w:rPr>
        <w:t xml:space="preserve"> på Kulturmødet</w:t>
      </w:r>
      <w:r w:rsidR="000D6C6A">
        <w:rPr>
          <w:rFonts w:ascii="Calibri" w:eastAsia="Times New Roman" w:hAnsi="Calibri" w:cs="Calibri"/>
          <w:i/>
          <w:iCs/>
        </w:rPr>
        <w:t xml:space="preserve"> </w:t>
      </w:r>
      <w:r w:rsidR="00FC27C4">
        <w:rPr>
          <w:rFonts w:ascii="Calibri" w:eastAsia="Times New Roman" w:hAnsi="Calibri" w:cs="Calibri"/>
          <w:i/>
          <w:iCs/>
        </w:rPr>
        <w:t xml:space="preserve">Mange deltager på en dags basis, men på grund af </w:t>
      </w:r>
      <w:proofErr w:type="spellStart"/>
      <w:r w:rsidR="00FC27C4">
        <w:rPr>
          <w:rFonts w:ascii="Calibri" w:eastAsia="Times New Roman" w:hAnsi="Calibri" w:cs="Calibri"/>
          <w:i/>
          <w:iCs/>
        </w:rPr>
        <w:t>Lysskoven</w:t>
      </w:r>
      <w:proofErr w:type="spellEnd"/>
      <w:r w:rsidR="00FC27C4">
        <w:rPr>
          <w:rFonts w:ascii="Calibri" w:eastAsia="Times New Roman" w:hAnsi="Calibri" w:cs="Calibri"/>
          <w:i/>
          <w:iCs/>
        </w:rPr>
        <w:t xml:space="preserve"> er der flere, der overnatter. EU-kontoret i Aarhus </w:t>
      </w:r>
      <w:r w:rsidR="00C625D7">
        <w:rPr>
          <w:rFonts w:ascii="Calibri" w:eastAsia="Times New Roman" w:hAnsi="Calibri" w:cs="Calibri"/>
          <w:i/>
          <w:iCs/>
        </w:rPr>
        <w:t>samt ungenetværket</w:t>
      </w:r>
      <w:r w:rsidR="00C625D7">
        <w:rPr>
          <w:rFonts w:ascii="Calibri" w:eastAsia="Times New Roman" w:hAnsi="Calibri" w:cs="Calibri"/>
          <w:i/>
          <w:iCs/>
        </w:rPr>
        <w:t xml:space="preserve"> og Den Kreative Skole (pædagogisk ressourcecenter) deltager.</w:t>
      </w:r>
      <w:r w:rsidR="00FC27C4">
        <w:rPr>
          <w:rFonts w:ascii="Calibri" w:eastAsia="Times New Roman" w:hAnsi="Calibri" w:cs="Calibri"/>
          <w:i/>
          <w:iCs/>
        </w:rPr>
        <w:t xml:space="preserve"> </w:t>
      </w:r>
      <w:r w:rsidR="00C625D7">
        <w:rPr>
          <w:rFonts w:ascii="Calibri" w:eastAsia="Times New Roman" w:hAnsi="Calibri" w:cs="Calibri"/>
          <w:i/>
          <w:iCs/>
        </w:rPr>
        <w:t xml:space="preserve">Kulturmedarbejdere </w:t>
      </w:r>
      <w:r w:rsidR="00B73B85">
        <w:rPr>
          <w:rFonts w:ascii="Calibri" w:eastAsia="Times New Roman" w:hAnsi="Calibri" w:cs="Calibri"/>
          <w:i/>
          <w:iCs/>
        </w:rPr>
        <w:t xml:space="preserve">samt </w:t>
      </w:r>
      <w:r w:rsidR="00C625D7">
        <w:rPr>
          <w:rFonts w:ascii="Calibri" w:eastAsia="Times New Roman" w:hAnsi="Calibri" w:cs="Calibri"/>
          <w:i/>
          <w:iCs/>
        </w:rPr>
        <w:t>udvalgsrepræsentanter deltager. Hvis Kulturrådet vil deltage med overnatning, skal der snart bestilles.</w:t>
      </w:r>
    </w:p>
    <w:p w14:paraId="2AB05937" w14:textId="682AC72B" w:rsidR="00275751" w:rsidRDefault="005742B0" w:rsidP="00C625D7">
      <w:pPr>
        <w:spacing w:after="0"/>
        <w:ind w:left="720"/>
        <w:rPr>
          <w:rFonts w:ascii="Calibri" w:eastAsia="Times New Roman" w:hAnsi="Calibri" w:cs="Calibri"/>
          <w:i/>
          <w:iCs/>
        </w:rPr>
      </w:pPr>
      <w:r w:rsidRPr="00C625D7">
        <w:rPr>
          <w:rFonts w:ascii="Calibri" w:eastAsia="Times New Roman" w:hAnsi="Calibri" w:cs="Calibri"/>
          <w:i/>
          <w:iCs/>
        </w:rPr>
        <w:t>Nye brugergrupper - sparring fra os</w:t>
      </w:r>
      <w:r w:rsidR="00C625D7">
        <w:rPr>
          <w:rFonts w:ascii="Calibri" w:eastAsia="Times New Roman" w:hAnsi="Calibri" w:cs="Calibri"/>
          <w:i/>
          <w:iCs/>
        </w:rPr>
        <w:t>. Der er en bevilling på 200.000 kr.</w:t>
      </w:r>
      <w:r w:rsidR="00B73B85">
        <w:rPr>
          <w:rFonts w:ascii="Calibri" w:eastAsia="Times New Roman" w:hAnsi="Calibri" w:cs="Calibri"/>
          <w:i/>
          <w:iCs/>
        </w:rPr>
        <w:t xml:space="preserve"> fra de frie midler</w:t>
      </w:r>
      <w:r w:rsidR="00C625D7">
        <w:rPr>
          <w:rFonts w:ascii="Calibri" w:eastAsia="Times New Roman" w:hAnsi="Calibri" w:cs="Calibri"/>
          <w:i/>
          <w:iCs/>
        </w:rPr>
        <w:t xml:space="preserve"> til </w:t>
      </w:r>
      <w:r w:rsidR="000D6C6A">
        <w:rPr>
          <w:rFonts w:ascii="Calibri" w:eastAsia="Times New Roman" w:hAnsi="Calibri" w:cs="Calibri"/>
          <w:i/>
          <w:iCs/>
        </w:rPr>
        <w:t xml:space="preserve">at </w:t>
      </w:r>
      <w:r w:rsidR="00C625D7">
        <w:rPr>
          <w:rFonts w:ascii="Calibri" w:eastAsia="Times New Roman" w:hAnsi="Calibri" w:cs="Calibri"/>
          <w:i/>
          <w:iCs/>
        </w:rPr>
        <w:t xml:space="preserve">undersøge hvem man når på kulturområdet og hvem man ikke når. Hakkehuset er bevilget 100.000 kr. til et samarbejde med bosteder, </w:t>
      </w:r>
      <w:r w:rsidR="000D6C6A">
        <w:rPr>
          <w:rFonts w:ascii="Calibri" w:eastAsia="Times New Roman" w:hAnsi="Calibri" w:cs="Calibri"/>
          <w:i/>
          <w:iCs/>
        </w:rPr>
        <w:t>M</w:t>
      </w:r>
      <w:r w:rsidR="00C625D7">
        <w:rPr>
          <w:rFonts w:ascii="Calibri" w:eastAsia="Times New Roman" w:hAnsi="Calibri" w:cs="Calibri"/>
          <w:i/>
          <w:iCs/>
        </w:rPr>
        <w:t>øde</w:t>
      </w:r>
      <w:r w:rsidR="000D6C6A">
        <w:rPr>
          <w:rFonts w:ascii="Calibri" w:eastAsia="Times New Roman" w:hAnsi="Calibri" w:cs="Calibri"/>
          <w:i/>
          <w:iCs/>
        </w:rPr>
        <w:t>stedet og det sociale område omkring workshops og forestillinger til sårbare grupper. Maj-Britt opfordrer til videndeling mellem Hakkehuset og forvaltningen.</w:t>
      </w:r>
      <w:r w:rsidR="00770E3E">
        <w:rPr>
          <w:rFonts w:ascii="Calibri" w:eastAsia="Times New Roman" w:hAnsi="Calibri" w:cs="Calibri"/>
          <w:i/>
          <w:iCs/>
        </w:rPr>
        <w:t xml:space="preserve"> Inddragelse af </w:t>
      </w:r>
      <w:proofErr w:type="spellStart"/>
      <w:r w:rsidR="00770E3E">
        <w:rPr>
          <w:rFonts w:ascii="Calibri" w:eastAsia="Times New Roman" w:hAnsi="Calibri" w:cs="Calibri"/>
          <w:i/>
          <w:iCs/>
        </w:rPr>
        <w:t>Høgedal</w:t>
      </w:r>
      <w:proofErr w:type="spellEnd"/>
      <w:r w:rsidR="00770E3E">
        <w:rPr>
          <w:rFonts w:ascii="Calibri" w:eastAsia="Times New Roman" w:hAnsi="Calibri" w:cs="Calibri"/>
          <w:i/>
          <w:iCs/>
        </w:rPr>
        <w:t>, og forskellige kulturelle og sociale institutioner som Mødrehjælpen og ikke mindst målgruppens egne kontaktpersoner. Tidshorisont for inputs i sensommeren/sidst i juli.</w:t>
      </w:r>
      <w:r w:rsidRPr="00C625D7">
        <w:rPr>
          <w:rFonts w:ascii="Calibri" w:eastAsia="Times New Roman" w:hAnsi="Calibri" w:cs="Calibri"/>
          <w:i/>
          <w:iCs/>
        </w:rPr>
        <w:br/>
      </w:r>
      <w:r w:rsidR="000D6C6A" w:rsidRPr="00C625D7">
        <w:rPr>
          <w:rFonts w:ascii="Calibri" w:eastAsia="Times New Roman" w:hAnsi="Calibri" w:cs="Calibri"/>
          <w:i/>
          <w:iCs/>
        </w:rPr>
        <w:t>Strategiproces – jeres deltagelse og rolle.</w:t>
      </w:r>
      <w:r w:rsidR="00275751">
        <w:rPr>
          <w:rFonts w:ascii="Calibri" w:eastAsia="Times New Roman" w:hAnsi="Calibri" w:cs="Calibri"/>
          <w:i/>
          <w:iCs/>
        </w:rPr>
        <w:t xml:space="preserve"> Plan for strategiproces:</w:t>
      </w:r>
    </w:p>
    <w:p w14:paraId="7AFBA7B5" w14:textId="0A2FC134" w:rsidR="00275751" w:rsidRDefault="00275751" w:rsidP="00275751">
      <w:pPr>
        <w:spacing w:after="0"/>
        <w:ind w:left="720" w:firstLine="584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  <w:i/>
          <w:iCs/>
        </w:rPr>
        <w:t>13. juni Budget- samt visions</w:t>
      </w:r>
      <w:r>
        <w:rPr>
          <w:rFonts w:ascii="Calibri" w:eastAsia="Times New Roman" w:hAnsi="Calibri" w:cs="Calibri"/>
          <w:i/>
          <w:iCs/>
        </w:rPr>
        <w:t>møde</w:t>
      </w:r>
      <w:r>
        <w:rPr>
          <w:rFonts w:ascii="Calibri" w:eastAsia="Times New Roman" w:hAnsi="Calibri" w:cs="Calibri"/>
          <w:i/>
          <w:iCs/>
        </w:rPr>
        <w:t xml:space="preserve"> </w:t>
      </w:r>
    </w:p>
    <w:p w14:paraId="3EBA5A1C" w14:textId="7F4683C6" w:rsidR="00275751" w:rsidRDefault="00275751" w:rsidP="00275751">
      <w:pPr>
        <w:spacing w:after="0"/>
        <w:ind w:left="720" w:firstLine="584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  <w:i/>
          <w:iCs/>
        </w:rPr>
        <w:t xml:space="preserve">17. juni </w:t>
      </w:r>
      <w:proofErr w:type="spellStart"/>
      <w:r>
        <w:rPr>
          <w:rFonts w:ascii="Calibri" w:eastAsia="Times New Roman" w:hAnsi="Calibri" w:cs="Calibri"/>
          <w:i/>
          <w:iCs/>
        </w:rPr>
        <w:t>Seismonaut</w:t>
      </w:r>
      <w:proofErr w:type="spellEnd"/>
      <w:r w:rsidR="00FA09C5">
        <w:rPr>
          <w:rFonts w:ascii="Calibri" w:eastAsia="Times New Roman" w:hAnsi="Calibri" w:cs="Calibri"/>
          <w:i/>
          <w:iCs/>
        </w:rPr>
        <w:t xml:space="preserve"> med seks personer samt</w:t>
      </w:r>
      <w:r>
        <w:rPr>
          <w:rFonts w:ascii="Calibri" w:eastAsia="Times New Roman" w:hAnsi="Calibri" w:cs="Calibri"/>
          <w:i/>
          <w:iCs/>
        </w:rPr>
        <w:t xml:space="preserve"> første træk af Kulturens Analyseinstitut. </w:t>
      </w:r>
    </w:p>
    <w:p w14:paraId="71058E37" w14:textId="77777777" w:rsidR="00275751" w:rsidRDefault="00275751" w:rsidP="00275751">
      <w:pPr>
        <w:spacing w:after="0"/>
        <w:ind w:left="720" w:firstLine="584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  <w:i/>
          <w:iCs/>
        </w:rPr>
        <w:t xml:space="preserve">5. august Udvalgsmøde med planlægning og dialog med </w:t>
      </w:r>
      <w:r>
        <w:rPr>
          <w:rFonts w:ascii="Calibri" w:eastAsia="Times New Roman" w:hAnsi="Calibri" w:cs="Calibri"/>
          <w:i/>
          <w:iCs/>
        </w:rPr>
        <w:t>Kulturens Analyseinstitut.</w:t>
      </w:r>
    </w:p>
    <w:p w14:paraId="1B09DEF2" w14:textId="1C1C0A45" w:rsidR="005742B0" w:rsidRPr="00C625D7" w:rsidRDefault="00275751" w:rsidP="00275751">
      <w:pPr>
        <w:spacing w:after="0"/>
        <w:ind w:left="1304"/>
        <w:rPr>
          <w:rFonts w:ascii="Calibri" w:hAnsi="Calibri" w:cs="Calibri"/>
          <w:b/>
          <w:bCs/>
          <w:i/>
          <w:iCs/>
        </w:rPr>
      </w:pPr>
      <w:r>
        <w:rPr>
          <w:rFonts w:ascii="Calibri" w:eastAsia="Times New Roman" w:hAnsi="Calibri" w:cs="Calibri"/>
          <w:i/>
          <w:iCs/>
        </w:rPr>
        <w:t>Mål er fælles vision for de tre områder Kultur, Outdoor og Fritid, der hver skal have egen strategi. Hvilken rolle vil vi i Kulturrådet have i processen?</w:t>
      </w:r>
      <w:r w:rsidR="00FA09C5">
        <w:rPr>
          <w:rFonts w:ascii="Calibri" w:eastAsia="Times New Roman" w:hAnsi="Calibri" w:cs="Calibri"/>
          <w:i/>
          <w:iCs/>
        </w:rPr>
        <w:t xml:space="preserve"> Måske kan landsbyen </w:t>
      </w:r>
      <w:proofErr w:type="spellStart"/>
      <w:r w:rsidR="00FA09C5">
        <w:rPr>
          <w:rFonts w:ascii="Calibri" w:eastAsia="Times New Roman" w:hAnsi="Calibri" w:cs="Calibri"/>
          <w:i/>
          <w:iCs/>
        </w:rPr>
        <w:t>Idom</w:t>
      </w:r>
      <w:proofErr w:type="spellEnd"/>
      <w:r w:rsidR="00FA09C5">
        <w:rPr>
          <w:rFonts w:ascii="Calibri" w:eastAsia="Times New Roman" w:hAnsi="Calibri" w:cs="Calibri"/>
          <w:i/>
          <w:iCs/>
        </w:rPr>
        <w:t xml:space="preserve"> syd for Holstebro inspirere til tanker om hvilket bysamfund vi vil have</w:t>
      </w:r>
      <w:r w:rsidR="00B73B85">
        <w:rPr>
          <w:rFonts w:ascii="Calibri" w:eastAsia="Times New Roman" w:hAnsi="Calibri" w:cs="Calibri"/>
          <w:i/>
          <w:iCs/>
        </w:rPr>
        <w:t xml:space="preserve"> - </w:t>
      </w:r>
      <w:r w:rsidR="00FA09C5">
        <w:rPr>
          <w:rFonts w:ascii="Calibri" w:eastAsia="Times New Roman" w:hAnsi="Calibri" w:cs="Calibri"/>
          <w:i/>
          <w:iCs/>
        </w:rPr>
        <w:t xml:space="preserve">også i forbindelse med at imødekomme nye tilflyttere. </w:t>
      </w:r>
      <w:r w:rsidR="005742B0" w:rsidRPr="00C625D7">
        <w:rPr>
          <w:rFonts w:ascii="Calibri" w:eastAsia="Times New Roman" w:hAnsi="Calibri" w:cs="Calibri"/>
          <w:i/>
          <w:iCs/>
        </w:rPr>
        <w:br/>
        <w:t>Bente og Michael er inviteret til møde med udvalget og kulturinstitutionerne, hvor kulturbrugerundersøgelsen bliver præsenteret</w:t>
      </w:r>
    </w:p>
    <w:p w14:paraId="3EA2B08F" w14:textId="77777777" w:rsidR="00735646" w:rsidRPr="005742B0" w:rsidRDefault="00735646" w:rsidP="00735646">
      <w:pPr>
        <w:spacing w:after="0"/>
        <w:rPr>
          <w:rFonts w:ascii="Calibri" w:hAnsi="Calibri" w:cs="Calibri"/>
          <w:b/>
          <w:bCs/>
          <w:i/>
          <w:iCs/>
        </w:rPr>
      </w:pPr>
    </w:p>
    <w:p w14:paraId="025C2177" w14:textId="4C5B59DE" w:rsidR="005742B0" w:rsidRDefault="005742B0" w:rsidP="005742B0">
      <w:pPr>
        <w:pStyle w:val="Listeafsnit"/>
        <w:numPr>
          <w:ilvl w:val="0"/>
          <w:numId w:val="1"/>
        </w:numPr>
        <w:spacing w:after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b/>
          <w:bCs/>
        </w:rPr>
        <w:t>Input til udvalgets budgetmøde 13.6.</w:t>
      </w:r>
      <w:r>
        <w:rPr>
          <w:rFonts w:ascii="Calibri" w:hAnsi="Calibri" w:cs="Calibri"/>
          <w:b/>
          <w:bCs/>
        </w:rPr>
        <w:br/>
      </w:r>
      <w:r w:rsidR="00183277">
        <w:rPr>
          <w:rFonts w:ascii="Calibri" w:hAnsi="Calibri" w:cs="Calibri"/>
          <w:i/>
          <w:iCs/>
        </w:rPr>
        <w:t>U</w:t>
      </w:r>
      <w:r>
        <w:rPr>
          <w:rFonts w:ascii="Calibri" w:hAnsi="Calibri" w:cs="Calibri"/>
          <w:i/>
          <w:iCs/>
        </w:rPr>
        <w:t>dkast til brev</w:t>
      </w:r>
      <w:r w:rsidR="00183277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</w:rPr>
        <w:t xml:space="preserve">til udvalget </w:t>
      </w:r>
      <w:r w:rsidR="00183277">
        <w:rPr>
          <w:rFonts w:ascii="Calibri" w:hAnsi="Calibri" w:cs="Calibri"/>
          <w:i/>
          <w:iCs/>
        </w:rPr>
        <w:t xml:space="preserve">blev redigeret </w:t>
      </w:r>
      <w:r w:rsidR="00942D7E">
        <w:rPr>
          <w:rFonts w:ascii="Calibri" w:hAnsi="Calibri" w:cs="Calibri"/>
          <w:i/>
          <w:iCs/>
        </w:rPr>
        <w:t>og</w:t>
      </w:r>
      <w:r w:rsidR="00183277">
        <w:rPr>
          <w:rFonts w:ascii="Calibri" w:hAnsi="Calibri" w:cs="Calibri"/>
          <w:i/>
          <w:iCs/>
        </w:rPr>
        <w:t xml:space="preserve"> vedtaget</w:t>
      </w:r>
      <w:r w:rsidR="00942D7E">
        <w:rPr>
          <w:rFonts w:ascii="Calibri" w:hAnsi="Calibri" w:cs="Calibri"/>
          <w:i/>
          <w:iCs/>
        </w:rPr>
        <w:t>. Brev sendes ud til udvalget og Kulturrådet.</w:t>
      </w:r>
      <w:r w:rsidR="00183277">
        <w:rPr>
          <w:rFonts w:ascii="Calibri" w:hAnsi="Calibri" w:cs="Calibri"/>
          <w:i/>
          <w:iCs/>
        </w:rPr>
        <w:t xml:space="preserve"> </w:t>
      </w:r>
      <w:r w:rsidR="009B1B84">
        <w:rPr>
          <w:rFonts w:ascii="Calibri" w:hAnsi="Calibri" w:cs="Calibri"/>
          <w:i/>
          <w:iCs/>
        </w:rPr>
        <w:br/>
      </w:r>
    </w:p>
    <w:p w14:paraId="1178BE3B" w14:textId="6892372B" w:rsidR="00735646" w:rsidRPr="00F24A99" w:rsidRDefault="00735646" w:rsidP="00735646">
      <w:pPr>
        <w:pStyle w:val="Listeafsnit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F24A99">
        <w:rPr>
          <w:rFonts w:ascii="Calibri" w:hAnsi="Calibri" w:cs="Calibri"/>
          <w:b/>
          <w:bCs/>
        </w:rPr>
        <w:t>Hjemmeside for KulturSilkeborg</w:t>
      </w:r>
      <w:r w:rsidRPr="00F24A99">
        <w:rPr>
          <w:rFonts w:ascii="Calibri" w:hAnsi="Calibri" w:cs="Calibri"/>
          <w:b/>
          <w:bCs/>
        </w:rPr>
        <w:br/>
      </w:r>
      <w:r w:rsidR="005742B0">
        <w:rPr>
          <w:rFonts w:ascii="Calibri" w:hAnsi="Calibri" w:cs="Calibri"/>
          <w:i/>
          <w:iCs/>
        </w:rPr>
        <w:t>Hvad skal hjemmesiden indeholde fremover?</w:t>
      </w:r>
      <w:r w:rsidR="00942D7E">
        <w:rPr>
          <w:rFonts w:ascii="Calibri" w:hAnsi="Calibri" w:cs="Calibri"/>
          <w:i/>
          <w:iCs/>
        </w:rPr>
        <w:t xml:space="preserve"> Udsættes til næste møde.</w:t>
      </w:r>
    </w:p>
    <w:p w14:paraId="602698DA" w14:textId="77777777" w:rsidR="00735646" w:rsidRDefault="00735646" w:rsidP="00735646">
      <w:pPr>
        <w:spacing w:after="0"/>
        <w:rPr>
          <w:rFonts w:ascii="Calibri" w:hAnsi="Calibri" w:cs="Calibri"/>
          <w:i/>
          <w:iCs/>
        </w:rPr>
      </w:pPr>
    </w:p>
    <w:p w14:paraId="287DEF1F" w14:textId="4E25FFA8" w:rsidR="009B1B84" w:rsidRDefault="009B1B84" w:rsidP="00735646">
      <w:pPr>
        <w:pStyle w:val="Listeafsnit"/>
        <w:numPr>
          <w:ilvl w:val="0"/>
          <w:numId w:val="1"/>
        </w:num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Aftale om overdragelse af bankkonto (Karsten, Steen, Bente og Erling)</w:t>
      </w:r>
    </w:p>
    <w:p w14:paraId="024B3B67" w14:textId="4BF2A0B4" w:rsidR="009B1B84" w:rsidRPr="00E75604" w:rsidRDefault="005742B0" w:rsidP="00E75604">
      <w:pPr>
        <w:pStyle w:val="Listeafsnit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Mødet 27.5. blev ikke afholdt – status fra Karsten og aftaler, så tingene kommer på plads i denne måned</w:t>
      </w:r>
      <w:r w:rsidR="00E75604">
        <w:rPr>
          <w:rFonts w:ascii="Calibri" w:hAnsi="Calibri" w:cs="Calibri"/>
          <w:i/>
          <w:iCs/>
        </w:rPr>
        <w:t>. Karsten orienterer om dokumentationskrav fra banken til godkendelse af fuldmagt</w:t>
      </w:r>
      <w:r w:rsidR="00E75604" w:rsidRPr="00E75604">
        <w:rPr>
          <w:rFonts w:ascii="Calibri" w:hAnsi="Calibri" w:cs="Calibri"/>
          <w:i/>
          <w:iCs/>
        </w:rPr>
        <w:t xml:space="preserve"> </w:t>
      </w:r>
      <w:r w:rsidR="00E75604">
        <w:rPr>
          <w:rFonts w:ascii="Calibri" w:hAnsi="Calibri" w:cs="Calibri"/>
          <w:i/>
          <w:iCs/>
        </w:rPr>
        <w:t xml:space="preserve">til </w:t>
      </w:r>
      <w:r w:rsidR="00E75604">
        <w:rPr>
          <w:rFonts w:ascii="Calibri" w:hAnsi="Calibri" w:cs="Calibri"/>
          <w:i/>
          <w:iCs/>
        </w:rPr>
        <w:t>nye</w:t>
      </w:r>
      <w:r w:rsidR="00E75604">
        <w:rPr>
          <w:rFonts w:ascii="Calibri" w:hAnsi="Calibri" w:cs="Calibri"/>
          <w:i/>
          <w:iCs/>
        </w:rPr>
        <w:t xml:space="preserve"> tillidspersoner for foreningen</w:t>
      </w:r>
      <w:r w:rsidR="00020575">
        <w:rPr>
          <w:rFonts w:ascii="Calibri" w:hAnsi="Calibri" w:cs="Calibri"/>
          <w:i/>
          <w:iCs/>
        </w:rPr>
        <w:t xml:space="preserve">. Bente og Erling underskriver dokumenter og Karsten formidler videre til banken. </w:t>
      </w:r>
      <w:r w:rsidRPr="00E75604">
        <w:rPr>
          <w:rFonts w:ascii="Calibri" w:hAnsi="Calibri" w:cs="Calibri"/>
          <w:i/>
          <w:iCs/>
        </w:rPr>
        <w:br/>
      </w:r>
    </w:p>
    <w:p w14:paraId="4A16DDDC" w14:textId="737AFE67" w:rsidR="009B1B84" w:rsidRDefault="00735646" w:rsidP="00735646">
      <w:pPr>
        <w:pStyle w:val="Listeafsnit"/>
        <w:numPr>
          <w:ilvl w:val="0"/>
          <w:numId w:val="1"/>
        </w:numPr>
        <w:spacing w:after="0"/>
        <w:rPr>
          <w:rFonts w:ascii="Calibri" w:hAnsi="Calibri" w:cs="Calibri"/>
          <w:b/>
          <w:bCs/>
        </w:rPr>
      </w:pPr>
      <w:r w:rsidRPr="00F24A99">
        <w:rPr>
          <w:rFonts w:ascii="Calibri" w:hAnsi="Calibri" w:cs="Calibri"/>
          <w:b/>
          <w:bCs/>
        </w:rPr>
        <w:t>Ansvarlig for forplejning til næste møde</w:t>
      </w:r>
      <w:r w:rsidR="00B73B85">
        <w:rPr>
          <w:rFonts w:ascii="Calibri" w:hAnsi="Calibri" w:cs="Calibri"/>
          <w:b/>
          <w:bCs/>
        </w:rPr>
        <w:t xml:space="preserve">. </w:t>
      </w:r>
      <w:r w:rsidR="00B73B85" w:rsidRPr="00B73B85">
        <w:rPr>
          <w:rFonts w:ascii="Calibri" w:hAnsi="Calibri" w:cs="Calibri"/>
        </w:rPr>
        <w:t>Der blev ikke udpeget ansvarlig for forplejning</w:t>
      </w:r>
      <w:r w:rsidR="00B73B85">
        <w:rPr>
          <w:rFonts w:ascii="Calibri" w:hAnsi="Calibri" w:cs="Calibri"/>
          <w:b/>
          <w:bCs/>
        </w:rPr>
        <w:t xml:space="preserve">, </w:t>
      </w:r>
      <w:r w:rsidR="00B73B85">
        <w:rPr>
          <w:rFonts w:ascii="Calibri" w:hAnsi="Calibri" w:cs="Calibri"/>
        </w:rPr>
        <w:t>da vi aftalte at næste møde, der er mandag d. 12. august, vil være et længere møde fra 16.15 til 20.30 med spisning.</w:t>
      </w:r>
    </w:p>
    <w:p w14:paraId="6A4A23AD" w14:textId="77777777" w:rsidR="009B1B84" w:rsidRPr="009B1B84" w:rsidRDefault="009B1B84" w:rsidP="009B1B84">
      <w:pPr>
        <w:pStyle w:val="Listeafsnit"/>
        <w:rPr>
          <w:rFonts w:ascii="Calibri" w:hAnsi="Calibri" w:cs="Calibri"/>
          <w:b/>
          <w:bCs/>
        </w:rPr>
      </w:pPr>
    </w:p>
    <w:p w14:paraId="1DCB1F35" w14:textId="77777777" w:rsidR="00942D7E" w:rsidRPr="00942D7E" w:rsidRDefault="009B1B84" w:rsidP="004C7547">
      <w:pPr>
        <w:pStyle w:val="Listeafsnit"/>
        <w:numPr>
          <w:ilvl w:val="0"/>
          <w:numId w:val="1"/>
        </w:numPr>
        <w:spacing w:after="0"/>
      </w:pPr>
      <w:r w:rsidRPr="005742B0">
        <w:rPr>
          <w:rFonts w:ascii="Calibri" w:hAnsi="Calibri" w:cs="Calibri"/>
          <w:b/>
          <w:bCs/>
        </w:rPr>
        <w:t>Eventuelt</w:t>
      </w:r>
      <w:r w:rsidR="00020575">
        <w:rPr>
          <w:rFonts w:ascii="Calibri" w:hAnsi="Calibri" w:cs="Calibri"/>
          <w:b/>
          <w:bCs/>
        </w:rPr>
        <w:t xml:space="preserve">. </w:t>
      </w:r>
    </w:p>
    <w:p w14:paraId="61AB6450" w14:textId="2894604D" w:rsidR="00C2292B" w:rsidRDefault="00020575" w:rsidP="00942D7E">
      <w:pPr>
        <w:spacing w:after="0"/>
        <w:ind w:left="720"/>
        <w:rPr>
          <w:rFonts w:ascii="Calibri" w:hAnsi="Calibri" w:cs="Calibri"/>
        </w:rPr>
      </w:pPr>
      <w:r w:rsidRPr="00942D7E">
        <w:rPr>
          <w:rFonts w:ascii="Calibri" w:hAnsi="Calibri" w:cs="Calibri"/>
        </w:rPr>
        <w:t xml:space="preserve">Ansøgning Åbne </w:t>
      </w:r>
      <w:r w:rsidR="00F5319E" w:rsidRPr="00942D7E">
        <w:rPr>
          <w:rFonts w:ascii="Calibri" w:hAnsi="Calibri" w:cs="Calibri"/>
        </w:rPr>
        <w:t>Ataliedøre. Vi finder ansøgningen anbefalelsesværdig, fordi projektet rent faktisk åbner døre for ikke-etablerede kunstnere, men vi finder økonomien</w:t>
      </w:r>
      <w:r w:rsidR="00B73B85">
        <w:rPr>
          <w:rFonts w:ascii="Calibri" w:hAnsi="Calibri" w:cs="Calibri"/>
        </w:rPr>
        <w:t xml:space="preserve"> i</w:t>
      </w:r>
      <w:r w:rsidR="00F5319E" w:rsidRPr="00942D7E">
        <w:rPr>
          <w:rFonts w:ascii="Calibri" w:hAnsi="Calibri" w:cs="Calibri"/>
        </w:rPr>
        <w:t xml:space="preserve"> ansøgningen uklar.</w:t>
      </w:r>
    </w:p>
    <w:p w14:paraId="226E263F" w14:textId="6EC8B053" w:rsidR="00942D7E" w:rsidRPr="00F5319E" w:rsidRDefault="00942D7E" w:rsidP="00942D7E">
      <w:pPr>
        <w:spacing w:after="0"/>
        <w:ind w:left="720"/>
      </w:pPr>
      <w:r>
        <w:rPr>
          <w:rFonts w:ascii="Calibri" w:hAnsi="Calibri" w:cs="Calibri"/>
        </w:rPr>
        <w:t>Deltagelse i kulturmødet. Vi vil i løbet af de næste 14 dage tage stilling til deltagelse i kulturmødet og eventuel overnatning.</w:t>
      </w:r>
    </w:p>
    <w:sectPr w:rsidR="00942D7E" w:rsidRPr="00F5319E" w:rsidSect="00D71F7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6740E"/>
    <w:multiLevelType w:val="hybridMultilevel"/>
    <w:tmpl w:val="3FB8DF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1690C"/>
    <w:multiLevelType w:val="hybridMultilevel"/>
    <w:tmpl w:val="7F1E0430"/>
    <w:lvl w:ilvl="0" w:tplc="B6CC572A">
      <w:start w:val="2024"/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540010">
    <w:abstractNumId w:val="0"/>
  </w:num>
  <w:num w:numId="2" w16cid:durableId="330766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46"/>
    <w:rsid w:val="00020575"/>
    <w:rsid w:val="000C5DDC"/>
    <w:rsid w:val="000D6C6A"/>
    <w:rsid w:val="00183277"/>
    <w:rsid w:val="00222CB1"/>
    <w:rsid w:val="00226A2C"/>
    <w:rsid w:val="00275751"/>
    <w:rsid w:val="00466BFF"/>
    <w:rsid w:val="004D6ECC"/>
    <w:rsid w:val="005742B0"/>
    <w:rsid w:val="005A4236"/>
    <w:rsid w:val="006244A6"/>
    <w:rsid w:val="006665D1"/>
    <w:rsid w:val="00735646"/>
    <w:rsid w:val="00770E3E"/>
    <w:rsid w:val="00942D7E"/>
    <w:rsid w:val="009B1B84"/>
    <w:rsid w:val="00B73B85"/>
    <w:rsid w:val="00C2292B"/>
    <w:rsid w:val="00C625D7"/>
    <w:rsid w:val="00D04746"/>
    <w:rsid w:val="00D71F7E"/>
    <w:rsid w:val="00E75604"/>
    <w:rsid w:val="00F5319E"/>
    <w:rsid w:val="00F84BDE"/>
    <w:rsid w:val="00FA09C5"/>
    <w:rsid w:val="00FC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5AF5"/>
  <w15:docId w15:val="{91CDC61D-561D-48F5-A5A7-E335E3DB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46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35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35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356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35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356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356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56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56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356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356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356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356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3564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3564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3564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3564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3564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356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35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35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35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35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35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3564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3564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3564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356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3564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356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439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refslund</dc:creator>
  <cp:keywords/>
  <dc:description/>
  <cp:lastModifiedBy>Erling Kyvsgaard</cp:lastModifiedBy>
  <cp:revision>8</cp:revision>
  <cp:lastPrinted>2024-05-07T11:31:00Z</cp:lastPrinted>
  <dcterms:created xsi:type="dcterms:W3CDTF">2024-06-12T14:23:00Z</dcterms:created>
  <dcterms:modified xsi:type="dcterms:W3CDTF">2024-06-12T16:43:00Z</dcterms:modified>
</cp:coreProperties>
</file>